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54.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55.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4.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72/09, 52/11, 55/13, 35/15-аутентично </w:t>
      </w:r>
      <w:proofErr w:type="spellStart"/>
      <w:r>
        <w:rPr>
          <w:rFonts w:ascii="Times New Roman" w:eastAsiaTheme="minorHAnsi" w:hAnsi="Times New Roman"/>
        </w:rPr>
        <w:t>тумачење</w:t>
      </w:r>
      <w:proofErr w:type="spellEnd"/>
      <w:r>
        <w:rPr>
          <w:rFonts w:ascii="Times New Roman" w:eastAsiaTheme="minorHAnsi" w:hAnsi="Times New Roman"/>
        </w:rPr>
        <w:t>, 68/15 и 62/16</w:t>
      </w:r>
      <w:r w:rsidR="003132F3">
        <w:rPr>
          <w:rFonts w:ascii="Times New Roman" w:eastAsiaTheme="minorHAnsi" w:hAnsi="Times New Roman"/>
        </w:rPr>
        <w:t>-</w:t>
      </w:r>
      <w:r>
        <w:rPr>
          <w:rFonts w:ascii="Times New Roman" w:eastAsiaTheme="minorHAnsi" w:hAnsi="Times New Roman"/>
        </w:rPr>
        <w:t xml:space="preserve">одлука УС),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 и 83/14 – др.закон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proofErr w:type="spellEnd"/>
      <w:r>
        <w:rPr>
          <w:rFonts w:ascii="Times New Roman" w:eastAsiaTheme="minorHAnsi" w:hAnsi="Times New Roman"/>
          <w:lang w:val="sr-Cyrl-CS"/>
        </w:rPr>
        <w:t>ужбени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22/15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1A04AB">
        <w:rPr>
          <w:rFonts w:ascii="Times New Roman" w:eastAsiaTheme="minorHAnsi" w:hAnsi="Times New Roman"/>
          <w:lang w:val="sr-Latn-CS"/>
        </w:rPr>
        <w:t>25.12.2016.</w:t>
      </w:r>
      <w:proofErr w:type="spellStart"/>
      <w:r>
        <w:rPr>
          <w:rFonts w:ascii="Times New Roman" w:eastAsiaTheme="minorHAnsi" w:hAnsi="Times New Roman"/>
        </w:rPr>
        <w:t>године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ОСНОВНЕ ШКОЛЕ „БРАНКО РАДИЧЕВИЋ</w:t>
      </w:r>
      <w:proofErr w:type="gramStart"/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“ </w:t>
      </w:r>
      <w:r>
        <w:rPr>
          <w:rFonts w:ascii="Times New Roman,Bold" w:eastAsiaTheme="minorHAnsi" w:hAnsi="Times New Roman,Bold" w:cs="Times New Roman,Bold"/>
          <w:b/>
          <w:bCs/>
        </w:rPr>
        <w:t>У</w:t>
      </w:r>
      <w:proofErr w:type="gram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</w:p>
    <w:p w:rsidR="004E6851" w:rsidRPr="00266249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ВЛАДИЧИНОМ ХАНУ</w:t>
      </w:r>
    </w:p>
    <w:p w:rsidR="004E6851" w:rsidRPr="000448FC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Основне школе „Бранко Радичевић</w:t>
      </w:r>
      <w:proofErr w:type="gramStart"/>
      <w:r>
        <w:rPr>
          <w:rFonts w:ascii="Times New Roman" w:eastAsiaTheme="minorHAnsi" w:hAnsi="Times New Roman"/>
          <w:lang w:val="sr-Cyrl-CS"/>
        </w:rPr>
        <w:t>“</w:t>
      </w:r>
      <w:r>
        <w:rPr>
          <w:rFonts w:ascii="Times New Roman" w:eastAsiaTheme="minorHAnsi" w:hAnsi="Times New Roman"/>
        </w:rPr>
        <w:t xml:space="preserve"> 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19/14</w:t>
      </w:r>
      <w:r w:rsidR="00CB1BED">
        <w:t xml:space="preserve"> и 32/16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r w:rsidR="008A4718">
        <w:rPr>
          <w:rFonts w:ascii="Times New Roman" w:eastAsiaTheme="minorHAnsi" w:hAnsi="Times New Roman"/>
          <w:lang w:val="sr-Cyrl-CS"/>
        </w:rPr>
        <w:t xml:space="preserve">Савета родитеља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се</w:t>
      </w:r>
      <w:r>
        <w:rPr>
          <w:rFonts w:ascii="Times New Roman" w:eastAsiaTheme="minorHAnsi" w:hAnsi="Times New Roman"/>
        </w:rPr>
        <w:t>:</w:t>
      </w: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>ју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  <w:proofErr w:type="gramStart"/>
      <w:r>
        <w:rPr>
          <w:rFonts w:ascii="Times New Roman" w:eastAsiaTheme="minorHAnsi" w:hAnsi="Times New Roman"/>
        </w:rPr>
        <w:t xml:space="preserve">- </w:t>
      </w:r>
      <w:r w:rsidR="008A4718">
        <w:rPr>
          <w:rFonts w:ascii="Times New Roman" w:eastAsiaTheme="minorHAnsi" w:hAnsi="Times New Roman"/>
          <w:lang w:val="sr-Cyrl-CS"/>
        </w:rPr>
        <w:t>Наташа Стојановић, ветеринарски техничар, из Владичиног Хана, ул.</w:t>
      </w:r>
      <w:proofErr w:type="gramEnd"/>
      <w:r w:rsidR="008A4718">
        <w:rPr>
          <w:rFonts w:ascii="Times New Roman" w:eastAsiaTheme="minorHAnsi" w:hAnsi="Times New Roman"/>
          <w:lang w:val="sr-Cyrl-CS"/>
        </w:rPr>
        <w:t xml:space="preserve"> Карађорђева бр.2</w:t>
      </w:r>
      <w:r w:rsidR="00585FDD">
        <w:rPr>
          <w:rFonts w:ascii="Times New Roman" w:eastAsiaTheme="minorHAnsi" w:hAnsi="Times New Roman"/>
          <w:lang w:val="sr-Cyrl-CS"/>
        </w:rPr>
        <w:t>0</w:t>
      </w:r>
    </w:p>
    <w:p w:rsidR="004E6851" w:rsidRPr="000448FC" w:rsidRDefault="004E6851" w:rsidP="008A4718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" w:eastAsiaTheme="minorHAnsi" w:hAnsi="Times New Roman"/>
          <w:lang w:val="sr-Cyrl-CS"/>
        </w:rPr>
        <w:t>-</w:t>
      </w:r>
      <w:r w:rsidR="008A4718">
        <w:rPr>
          <w:rFonts w:ascii="Times New Roman" w:eastAsiaTheme="minorHAnsi" w:hAnsi="Times New Roman"/>
          <w:lang w:val="sr-Cyrl-CS"/>
        </w:rPr>
        <w:t>Звонко Марковић, лабораториски техничар за физику, из Владичиног Хана, ул Вука Караџића бр.20</w:t>
      </w:r>
      <w:r w:rsidR="008A4718" w:rsidRPr="000448FC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>у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4E6851" w:rsidRDefault="004E6851" w:rsidP="008A471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 w:rsidR="008A4718">
        <w:rPr>
          <w:rFonts w:ascii="Times New Roman" w:eastAsiaTheme="minorHAnsi" w:hAnsi="Times New Roman"/>
          <w:bCs/>
          <w:lang w:val="sr-Cyrl-CS"/>
        </w:rPr>
        <w:t>Милосављевић Саша из Владичиног Хана, ул. Београдска бр. 15</w:t>
      </w:r>
    </w:p>
    <w:p w:rsidR="008A4718" w:rsidRDefault="008A4718" w:rsidP="008A471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-Ђорђевић Јасмина из Владичиног Хана, ул. Вука Караџића бр. 62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en-AU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4E6851" w:rsidRPr="00642E8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>
        <w:rPr>
          <w:rFonts w:ascii="Times New Roman" w:eastAsiaTheme="minorHAnsi" w:hAnsi="Times New Roman"/>
          <w:lang w:val="sr-Cyrl-CS"/>
        </w:rPr>
        <w:t>им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>
        <w:rPr>
          <w:rFonts w:ascii="Times New Roman" w:eastAsiaTheme="minorHAnsi" w:hAnsi="Times New Roman"/>
          <w:lang w:val="sr-Cyrl-CS"/>
        </w:rPr>
        <w:t>овима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Основне Школе „Бранко Радичевић“</w:t>
      </w:r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06-126/1</w:t>
      </w:r>
      <w:r>
        <w:rPr>
          <w:rFonts w:ascii="Times New Roman" w:eastAsiaTheme="minorHAnsi" w:hAnsi="Times New Roman"/>
          <w:lang w:val="sr-Cyrl-CS"/>
        </w:rPr>
        <w:t>1</w:t>
      </w:r>
      <w:r>
        <w:rPr>
          <w:rFonts w:ascii="Times New Roman" w:eastAsiaTheme="minorHAnsi" w:hAnsi="Times New Roman"/>
        </w:rPr>
        <w:t xml:space="preserve">/2014-01 </w:t>
      </w:r>
      <w:proofErr w:type="spellStart"/>
      <w:r>
        <w:rPr>
          <w:rFonts w:ascii="Times New Roman" w:eastAsiaTheme="minorHAnsi" w:hAnsi="Times New Roman"/>
        </w:rPr>
        <w:t>од</w:t>
      </w:r>
      <w:proofErr w:type="spellEnd"/>
      <w:r>
        <w:rPr>
          <w:rFonts w:ascii="Times New Roman" w:eastAsiaTheme="minorHAnsi" w:hAnsi="Times New Roman"/>
        </w:rPr>
        <w:t xml:space="preserve"> 16.08.2014. </w:t>
      </w:r>
      <w:proofErr w:type="spellStart"/>
      <w:proofErr w:type="gramStart"/>
      <w:r w:rsidR="00B9344A">
        <w:rPr>
          <w:rFonts w:ascii="Times New Roman" w:eastAsiaTheme="minorHAnsi" w:hAnsi="Times New Roman"/>
        </w:rPr>
        <w:t>године</w:t>
      </w:r>
      <w:proofErr w:type="spellEnd"/>
      <w:r w:rsidR="00B9344A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 (</w:t>
      </w:r>
      <w:proofErr w:type="gramEnd"/>
      <w:r>
        <w:rPr>
          <w:rFonts w:ascii="Times New Roman" w:eastAsiaTheme="minorHAnsi" w:hAnsi="Times New Roman"/>
        </w:rPr>
        <w:t>“</w:t>
      </w:r>
      <w:r>
        <w:rPr>
          <w:rFonts w:ascii="Times New Roman" w:eastAsiaTheme="minorHAnsi" w:hAnsi="Times New Roman"/>
          <w:lang w:val="sr-Cyrl-CS"/>
        </w:rPr>
        <w:t>Службени гласник Града Врања“ број 19/14)</w:t>
      </w:r>
      <w:r w:rsidR="00B9344A">
        <w:rPr>
          <w:rFonts w:ascii="Times New Roman" w:eastAsiaTheme="minorHAnsi" w:hAnsi="Times New Roman"/>
          <w:lang w:val="sr-Cyrl-CS"/>
        </w:rPr>
        <w:t xml:space="preserve"> и решењем број </w:t>
      </w:r>
      <w:r w:rsidR="00AE5B59">
        <w:rPr>
          <w:rFonts w:ascii="Times New Roman" w:eastAsiaTheme="minorHAnsi" w:hAnsi="Times New Roman"/>
          <w:lang w:val="sr-Cyrl-CS"/>
        </w:rPr>
        <w:t>06-104/24/2016-01 („Службени гласник Града Врања“ број 32/16)</w:t>
      </w:r>
    </w:p>
    <w:p w:rsidR="004E6851" w:rsidRPr="00AC00DF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4E6851" w:rsidRPr="00AC00DF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0228CE" w:rsidRPr="000228CE" w:rsidRDefault="000228CE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3132F3" w:rsidRPr="00AC00DF" w:rsidRDefault="003132F3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lastRenderedPageBreak/>
        <w:t>О Б Р А З Л О Ж Е Њ Е</w:t>
      </w:r>
    </w:p>
    <w:p w:rsidR="004E6851" w:rsidRDefault="004E6851" w:rsidP="004E685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4E6851" w:rsidRPr="00B54C04" w:rsidRDefault="004E6851" w:rsidP="004E6851">
      <w:pPr>
        <w:tabs>
          <w:tab w:val="left" w:pos="1800"/>
          <w:tab w:val="left" w:pos="63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члана </w:t>
      </w:r>
      <w:r>
        <w:rPr>
          <w:rFonts w:ascii="Times New Roman" w:eastAsiaTheme="minorHAnsi" w:hAnsi="Times New Roman"/>
        </w:rPr>
        <w:t xml:space="preserve">54.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55.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4.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72/09, 52/11, 55/13, 35/15-аутентично </w:t>
      </w:r>
      <w:proofErr w:type="spellStart"/>
      <w:r>
        <w:rPr>
          <w:rFonts w:ascii="Times New Roman" w:eastAsiaTheme="minorHAnsi" w:hAnsi="Times New Roman"/>
        </w:rPr>
        <w:t>тумачење</w:t>
      </w:r>
      <w:proofErr w:type="spellEnd"/>
      <w:r>
        <w:rPr>
          <w:rFonts w:ascii="Times New Roman" w:eastAsiaTheme="minorHAnsi" w:hAnsi="Times New Roman"/>
        </w:rPr>
        <w:t xml:space="preserve">, 68/15 и 62/16 </w:t>
      </w:r>
      <w:proofErr w:type="spellStart"/>
      <w:r>
        <w:rPr>
          <w:rFonts w:ascii="Times New Roman" w:eastAsiaTheme="minorHAnsi" w:hAnsi="Times New Roman"/>
        </w:rPr>
        <w:t>одлука</w:t>
      </w:r>
      <w:proofErr w:type="spellEnd"/>
      <w:r>
        <w:rPr>
          <w:rFonts w:ascii="Times New Roman" w:eastAsiaTheme="minorHAnsi" w:hAnsi="Times New Roman"/>
        </w:rPr>
        <w:t xml:space="preserve"> УС),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 и 83/14 – др.закон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proofErr w:type="spellEnd"/>
      <w:r>
        <w:rPr>
          <w:rFonts w:ascii="Times New Roman" w:eastAsiaTheme="minorHAnsi" w:hAnsi="Times New Roman"/>
          <w:lang w:val="sr-Cyrl-CS"/>
        </w:rPr>
        <w:t>ужбени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22/15</w:t>
      </w:r>
      <w:r>
        <w:rPr>
          <w:rFonts w:ascii="Times New Roman" w:eastAsiaTheme="minorHAnsi" w:hAnsi="Times New Roman"/>
        </w:rPr>
        <w:t>).</w:t>
      </w:r>
      <w:proofErr w:type="gramEnd"/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4E6851" w:rsidRPr="00AD484B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54. </w:t>
      </w:r>
      <w:r>
        <w:rPr>
          <w:rFonts w:ascii="Times New Roman" w:hAnsi="Times New Roman"/>
          <w:lang w:val="sr-Cyrl-CS"/>
        </w:rPr>
        <w:t>став 1. 2. и 3.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Скупшт</w:t>
      </w:r>
      <w:r>
        <w:rPr>
          <w:rFonts w:ascii="Times New Roman" w:hAnsi="Times New Roman"/>
          <w:lang w:val="sr-Cyrl-CS"/>
        </w:rPr>
        <w:t xml:space="preserve">ина јединице локалне самоуправе, а да председника бирају чланови већином гласова од укупног броја чланова органа управљања, </w:t>
      </w:r>
      <w:r w:rsidRPr="00AD484B">
        <w:rPr>
          <w:rFonts w:ascii="Times New Roman" w:hAnsi="Times New Roman"/>
          <w:lang w:val="sr-Cyrl-CS"/>
        </w:rPr>
        <w:t>као и да орган управљања чине по 3 представника запослених</w:t>
      </w:r>
      <w:r w:rsidRPr="00AD484B">
        <w:rPr>
          <w:rFonts w:ascii="Times New Roman" w:hAnsi="Times New Roman"/>
          <w:lang w:val="sr-Latn-CS"/>
        </w:rPr>
        <w:t>,</w:t>
      </w:r>
      <w:r w:rsidRPr="00AD484B">
        <w:rPr>
          <w:rFonts w:ascii="Times New Roman" w:hAnsi="Times New Roman"/>
          <w:lang w:val="sr-Cyrl-CS"/>
        </w:rPr>
        <w:t xml:space="preserve"> родитеља и јединице локалне самоуправе. </w:t>
      </w:r>
      <w:r>
        <w:rPr>
          <w:rFonts w:ascii="Times New Roman" w:hAnsi="Times New Roman"/>
          <w:lang w:val="sr-Cyrl-CS"/>
        </w:rPr>
        <w:t xml:space="preserve">Ставом 11. </w:t>
      </w:r>
      <w:r w:rsidR="000228CE">
        <w:rPr>
          <w:rFonts w:ascii="Times New Roman" w:hAnsi="Times New Roman"/>
          <w:lang w:val="sr-Cyrl-CS"/>
        </w:rPr>
        <w:t>н</w:t>
      </w:r>
      <w:r>
        <w:rPr>
          <w:rFonts w:ascii="Times New Roman" w:hAnsi="Times New Roman"/>
          <w:lang w:val="sr-Cyrl-CS"/>
        </w:rPr>
        <w:t>аведеног</w:t>
      </w:r>
      <w:r w:rsidR="000228CE">
        <w:rPr>
          <w:rFonts w:ascii="Times New Roman" w:hAnsi="Times New Roman"/>
          <w:lang w:val="sr-Cyrl-CS"/>
        </w:rPr>
        <w:t xml:space="preserve"> члана </w:t>
      </w:r>
      <w:r>
        <w:rPr>
          <w:rFonts w:ascii="Times New Roman" w:hAnsi="Times New Roman"/>
          <w:lang w:val="sr-Cyrl-CS"/>
        </w:rPr>
        <w:t xml:space="preserve"> Закона прописано је које лице не може бити предложени ни именовано за члана органа управљања.</w:t>
      </w:r>
    </w:p>
    <w:p w:rsidR="004E6851" w:rsidRDefault="004E6851" w:rsidP="000228C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55. </w:t>
      </w:r>
      <w:r>
        <w:rPr>
          <w:rFonts w:ascii="Times New Roman" w:hAnsi="Times New Roman"/>
          <w:lang w:val="sr-Cyrl-CS"/>
        </w:rPr>
        <w:t>став 3.</w:t>
      </w:r>
      <w:r>
        <w:rPr>
          <w:rFonts w:ascii="Times New Roman" w:hAnsi="Times New Roman"/>
          <w:lang w:val="sr-Latn-CS"/>
        </w:rPr>
        <w:t>и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4. </w:t>
      </w:r>
      <w:r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наведеног Закона </w:t>
      </w:r>
      <w:r>
        <w:rPr>
          <w:rFonts w:ascii="Times New Roman" w:hAnsi="Times New Roman"/>
          <w:lang w:val="sr-Cyrl-CS"/>
        </w:rPr>
        <w:t>прописани су разлози за разрешење пре истека мандата појединих чланова укључујући и председника или орган управљања установе, као и изборни период новоименованог појединог члана органа управљања.</w:t>
      </w:r>
    </w:p>
    <w:p w:rsidR="004E6851" w:rsidRPr="00500F83" w:rsidRDefault="004E6851" w:rsidP="000228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На основу предлога овлашћеног предлагача, испред </w:t>
      </w:r>
      <w:r w:rsidR="00500F83">
        <w:rPr>
          <w:rFonts w:ascii="Times New Roman" w:hAnsi="Times New Roman"/>
          <w:lang w:val="sr-Cyrl-CS"/>
        </w:rPr>
        <w:t>савета родитеља</w:t>
      </w:r>
      <w:r>
        <w:rPr>
          <w:rFonts w:ascii="Times New Roman" w:hAnsi="Times New Roman"/>
          <w:lang w:val="sr-Cyrl-CS"/>
        </w:rPr>
        <w:t>, разрешавају се дужности</w:t>
      </w:r>
      <w:r w:rsidRPr="00815DDF">
        <w:rPr>
          <w:rFonts w:ascii="Times New Roman" w:eastAsiaTheme="minorHAnsi" w:hAnsi="Times New Roman"/>
          <w:lang w:val="sr-Cyrl-CS"/>
        </w:rPr>
        <w:t xml:space="preserve"> </w:t>
      </w:r>
      <w:r w:rsidR="00500F83">
        <w:rPr>
          <w:rFonts w:ascii="Times New Roman" w:eastAsiaTheme="minorHAnsi" w:hAnsi="Times New Roman"/>
          <w:lang w:val="sr-Cyrl-CS"/>
        </w:rPr>
        <w:t>Марковић Звонко из Владичиног Хана, улица Вука Караџића број 20</w:t>
      </w:r>
      <w:r w:rsidR="00FD526A">
        <w:rPr>
          <w:rFonts w:ascii="Times New Roman" w:eastAsiaTheme="minorHAnsi" w:hAnsi="Times New Roman"/>
          <w:lang w:val="sr-Cyrl-CS"/>
        </w:rPr>
        <w:t xml:space="preserve"> коме је престало својство родитеља ученика ове школе</w:t>
      </w:r>
      <w:r w:rsidR="00500F83">
        <w:rPr>
          <w:rFonts w:ascii="Times New Roman" w:eastAsiaTheme="minorHAnsi" w:hAnsi="Times New Roman"/>
          <w:lang w:val="sr-Cyrl-CS"/>
        </w:rPr>
        <w:t xml:space="preserve"> и Стојановић Наташа из Владичиног Хана улица Карађорђева број 294</w:t>
      </w:r>
      <w:r w:rsidR="00FD526A">
        <w:rPr>
          <w:rFonts w:ascii="Times New Roman" w:eastAsiaTheme="minorHAnsi" w:hAnsi="Times New Roman"/>
          <w:lang w:val="sr-Cyrl-CS"/>
        </w:rPr>
        <w:t>, која је засновала радни однос у основној школи „Бранко Радичевић“, те у том случају може да заступа интересе више структур</w:t>
      </w:r>
      <w:r w:rsidR="00997C13">
        <w:rPr>
          <w:rFonts w:ascii="Times New Roman" w:eastAsiaTheme="minorHAnsi" w:hAnsi="Times New Roman"/>
          <w:lang w:val="sr-Cyrl-CS"/>
        </w:rPr>
        <w:t xml:space="preserve">а </w:t>
      </w:r>
      <w:r w:rsidR="00FD526A">
        <w:rPr>
          <w:rFonts w:ascii="Times New Roman" w:eastAsiaTheme="minorHAnsi" w:hAnsi="Times New Roman"/>
          <w:lang w:val="sr-Cyrl-CS"/>
        </w:rPr>
        <w:t>у овом случају интересе родитеља и запослених.</w:t>
      </w:r>
      <w:r w:rsidR="00500F83">
        <w:rPr>
          <w:rFonts w:ascii="Times New Roman" w:eastAsiaTheme="minorHAnsi" w:hAnsi="Times New Roman"/>
          <w:lang w:val="sr-Cyrl-CS"/>
        </w:rPr>
        <w:t xml:space="preserve"> </w:t>
      </w:r>
      <w:r w:rsidR="00FD526A">
        <w:rPr>
          <w:rFonts w:ascii="Times New Roman" w:eastAsiaTheme="minorHAnsi" w:hAnsi="Times New Roman"/>
          <w:lang w:val="sr-Cyrl-CS"/>
        </w:rPr>
        <w:t xml:space="preserve">На основу предлога овлашћеног предлагача </w:t>
      </w:r>
      <w:r w:rsidR="00500F83">
        <w:rPr>
          <w:rFonts w:ascii="Times New Roman" w:eastAsiaTheme="minorHAnsi" w:hAnsi="Times New Roman"/>
          <w:lang w:val="sr-Cyrl-CS"/>
        </w:rPr>
        <w:t>именују се</w:t>
      </w:r>
      <w:r w:rsidR="00FD526A">
        <w:rPr>
          <w:rFonts w:ascii="Times New Roman" w:eastAsiaTheme="minorHAnsi" w:hAnsi="Times New Roman"/>
          <w:lang w:val="sr-Cyrl-CS"/>
        </w:rPr>
        <w:t xml:space="preserve"> за чланове школског одбора </w:t>
      </w:r>
      <w:r w:rsidR="00500F83">
        <w:rPr>
          <w:rFonts w:ascii="Times New Roman" w:eastAsiaTheme="minorHAnsi" w:hAnsi="Times New Roman"/>
          <w:lang w:val="sr-Cyrl-CS"/>
        </w:rPr>
        <w:t xml:space="preserve"> Милосављевић Саша из Владичиног Хана улица Београдска број 17 и Ђорђевић Јасмина из Владичионог Хана улица Вука Караџића број 62.</w:t>
      </w:r>
    </w:p>
    <w:p w:rsidR="004E6851" w:rsidRDefault="004E6851" w:rsidP="000228C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</w:t>
      </w:r>
      <w:r w:rsidR="000228CE">
        <w:rPr>
          <w:rFonts w:ascii="Times New Roman" w:eastAsiaTheme="minorHAnsi" w:hAnsi="Times New Roman"/>
          <w:bCs/>
          <w:lang w:val="sr-Cyrl-CS"/>
        </w:rPr>
        <w:t xml:space="preserve"> управни </w:t>
      </w:r>
      <w:r>
        <w:rPr>
          <w:rFonts w:ascii="Times New Roman" w:eastAsiaTheme="minorHAnsi" w:hAnsi="Times New Roman"/>
          <w:bCs/>
          <w:lang w:val="sr-Cyrl-CS"/>
        </w:rPr>
        <w:t xml:space="preserve"> спор пред </w:t>
      </w:r>
      <w:r w:rsidR="000228CE">
        <w:rPr>
          <w:rFonts w:ascii="Times New Roman" w:eastAsiaTheme="minorHAnsi" w:hAnsi="Times New Roman"/>
          <w:bCs/>
          <w:lang w:val="sr-Cyrl-CS"/>
        </w:rPr>
        <w:t>Управним судом у Београду-одељењу у Нишу,</w:t>
      </w:r>
      <w:r>
        <w:rPr>
          <w:rFonts w:ascii="Times New Roman" w:eastAsiaTheme="minorHAnsi" w:hAnsi="Times New Roman"/>
          <w:bCs/>
          <w:lang w:val="sr-Cyrl-CS"/>
        </w:rPr>
        <w:t xml:space="preserve"> у року од 30 дана од дана достављања решења.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hAnsi="Times New Roman"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1A04AB">
        <w:rPr>
          <w:rFonts w:ascii="Times New Roman,Bold" w:eastAsiaTheme="minorHAnsi" w:hAnsi="Times New Roman,Bold" w:cs="Times New Roman,Bold"/>
          <w:b/>
          <w:bCs/>
        </w:rPr>
        <w:t>06-159/11/2016-01</w:t>
      </w:r>
    </w:p>
    <w:p w:rsidR="004E6851" w:rsidRPr="000448FC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4E6851" w:rsidRDefault="004E6851" w:rsidP="004E6851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4E6851" w:rsidRDefault="004E6851" w:rsidP="004E6851">
      <w:pPr>
        <w:pStyle w:val="NoSpacing"/>
        <w:ind w:left="5760"/>
        <w:jc w:val="center"/>
        <w:rPr>
          <w:rFonts w:asciiTheme="minorHAnsi" w:eastAsiaTheme="minorHAnsi" w:hAnsiTheme="minorHAnsi" w:cs="Times New Roman,Bold"/>
          <w:b/>
          <w:bCs/>
          <w:szCs w:val="24"/>
          <w:lang w:val="sr-Cyrl-CS"/>
        </w:rPr>
      </w:pPr>
    </w:p>
    <w:p w:rsidR="004E6851" w:rsidRDefault="004E6851" w:rsidP="004E6851">
      <w:pPr>
        <w:tabs>
          <w:tab w:val="left" w:pos="4680"/>
        </w:tabs>
        <w:jc w:val="both"/>
        <w:rPr>
          <w:rFonts w:ascii="Times New Roman" w:hAnsi="Times New Roman"/>
          <w:lang w:val="sr-Cyrl-CS"/>
        </w:rPr>
      </w:pPr>
    </w:p>
    <w:p w:rsidR="00DE3773" w:rsidRPr="004E6851" w:rsidRDefault="00DE3773" w:rsidP="004E6851"/>
    <w:sectPr w:rsidR="00DE3773" w:rsidRPr="004E6851" w:rsidSect="00DE377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E3773"/>
    <w:rsid w:val="000228CE"/>
    <w:rsid w:val="00053D56"/>
    <w:rsid w:val="00112F1A"/>
    <w:rsid w:val="001A04AB"/>
    <w:rsid w:val="00251B10"/>
    <w:rsid w:val="003132F3"/>
    <w:rsid w:val="00450E20"/>
    <w:rsid w:val="00486C78"/>
    <w:rsid w:val="004E6851"/>
    <w:rsid w:val="00500F83"/>
    <w:rsid w:val="00585FDD"/>
    <w:rsid w:val="0072017E"/>
    <w:rsid w:val="007E0384"/>
    <w:rsid w:val="008A4718"/>
    <w:rsid w:val="00997C13"/>
    <w:rsid w:val="009C4904"/>
    <w:rsid w:val="009F3414"/>
    <w:rsid w:val="00AE5B59"/>
    <w:rsid w:val="00B9344A"/>
    <w:rsid w:val="00BF3B6B"/>
    <w:rsid w:val="00C203B6"/>
    <w:rsid w:val="00C30507"/>
    <w:rsid w:val="00CB1BED"/>
    <w:rsid w:val="00DE3773"/>
    <w:rsid w:val="00F36AA9"/>
    <w:rsid w:val="00F41070"/>
    <w:rsid w:val="00F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73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E37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DE3773"/>
    <w:pPr>
      <w:spacing w:after="140" w:line="288" w:lineRule="auto"/>
    </w:pPr>
  </w:style>
  <w:style w:type="paragraph" w:styleId="List">
    <w:name w:val="List"/>
    <w:basedOn w:val="TextBody"/>
    <w:rsid w:val="00DE3773"/>
  </w:style>
  <w:style w:type="paragraph" w:styleId="Caption">
    <w:name w:val="caption"/>
    <w:basedOn w:val="Normal"/>
    <w:qFormat/>
    <w:rsid w:val="00DE37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E3773"/>
    <w:pPr>
      <w:suppressLineNumbers/>
    </w:pPr>
  </w:style>
  <w:style w:type="paragraph" w:styleId="NoSpacing">
    <w:name w:val="No Spacing"/>
    <w:uiPriority w:val="1"/>
    <w:qFormat/>
    <w:rsid w:val="004E6851"/>
    <w:rPr>
      <w:rFonts w:ascii="Times New Roman" w:eastAsia="Calibri" w:hAnsi="Times New Roman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5C20-38B4-4B51-BB10-A407413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Sladjan</cp:lastModifiedBy>
  <cp:revision>11</cp:revision>
  <cp:lastPrinted>2016-11-23T11:02:00Z</cp:lastPrinted>
  <dcterms:created xsi:type="dcterms:W3CDTF">2016-10-19T10:45:00Z</dcterms:created>
  <dcterms:modified xsi:type="dcterms:W3CDTF">2016-12-26T11:06:00Z</dcterms:modified>
  <dc:language>en-US</dc:language>
</cp:coreProperties>
</file>